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F9" w:rsidRDefault="00C768B5">
      <w:pPr>
        <w:tabs>
          <w:tab w:val="center" w:pos="4677"/>
          <w:tab w:val="right" w:pos="9355"/>
        </w:tabs>
        <w:jc w:val="center"/>
      </w:pPr>
      <w:r>
        <w:rPr>
          <w:noProof/>
        </w:rPr>
        <w:drawing>
          <wp:inline distT="0" distB="7620" distL="0" distR="0">
            <wp:extent cx="554990" cy="640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8F9" w:rsidRDefault="003C68F9">
      <w:pPr>
        <w:tabs>
          <w:tab w:val="center" w:pos="4677"/>
          <w:tab w:val="right" w:pos="9355"/>
        </w:tabs>
        <w:jc w:val="center"/>
      </w:pPr>
    </w:p>
    <w:p w:rsidR="003C68F9" w:rsidRDefault="003C68F9"/>
    <w:p w:rsidR="003C68F9" w:rsidRDefault="00C768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3C68F9" w:rsidRDefault="003C68F9">
      <w:pPr>
        <w:jc w:val="center"/>
        <w:rPr>
          <w:w w:val="115"/>
          <w:sz w:val="38"/>
          <w:szCs w:val="38"/>
        </w:rPr>
      </w:pPr>
    </w:p>
    <w:p w:rsidR="003C68F9" w:rsidRDefault="00C768B5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3C68F9" w:rsidRDefault="003C68F9">
      <w:pPr>
        <w:jc w:val="center"/>
        <w:rPr>
          <w:sz w:val="28"/>
          <w:szCs w:val="28"/>
        </w:rPr>
      </w:pPr>
    </w:p>
    <w:p w:rsidR="003C68F9" w:rsidRDefault="00C768B5">
      <w:pPr>
        <w:jc w:val="center"/>
        <w:rPr>
          <w:sz w:val="28"/>
          <w:szCs w:val="28"/>
        </w:rPr>
      </w:pPr>
      <w:r w:rsidRPr="000E1B09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№   </w:t>
      </w:r>
      <w:r w:rsidRPr="000E1B09">
        <w:rPr>
          <w:sz w:val="28"/>
          <w:szCs w:val="28"/>
        </w:rPr>
        <w:t>_______________</w:t>
      </w:r>
    </w:p>
    <w:p w:rsidR="003C68F9" w:rsidRDefault="003C68F9">
      <w:pPr>
        <w:jc w:val="center"/>
        <w:rPr>
          <w:sz w:val="28"/>
          <w:szCs w:val="28"/>
        </w:rPr>
      </w:pPr>
    </w:p>
    <w:p w:rsidR="003C68F9" w:rsidRDefault="00C768B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3C68F9" w:rsidRDefault="003C68F9">
      <w:pPr>
        <w:pStyle w:val="Standard"/>
        <w:contextualSpacing/>
        <w:jc w:val="center"/>
        <w:rPr>
          <w:sz w:val="28"/>
          <w:szCs w:val="28"/>
        </w:rPr>
      </w:pPr>
    </w:p>
    <w:p w:rsidR="003C68F9" w:rsidRDefault="003C68F9">
      <w:pPr>
        <w:pStyle w:val="Standard"/>
        <w:contextualSpacing/>
        <w:jc w:val="center"/>
        <w:rPr>
          <w:sz w:val="28"/>
          <w:szCs w:val="28"/>
        </w:rPr>
      </w:pPr>
    </w:p>
    <w:p w:rsidR="003C68F9" w:rsidRDefault="00C768B5">
      <w:pPr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«Включение мест под размещение мобильных торговых объектов </w:t>
      </w:r>
      <w:r>
        <w:rPr>
          <w:rFonts w:eastAsiaTheme="minorHAnsi"/>
          <w:kern w:val="0"/>
          <w:sz w:val="28"/>
          <w:szCs w:val="28"/>
          <w:lang w:eastAsia="en-US"/>
        </w:rPr>
        <w:br/>
        <w:t>в схему размещения нестационарных торговых объектов на территории городского округа Котельники Московской области на основании предложений физических, юридических лиц, индивидуальных предпринимателей»</w:t>
      </w:r>
    </w:p>
    <w:p w:rsidR="003C68F9" w:rsidRDefault="003C68F9">
      <w:pPr>
        <w:pStyle w:val="af5"/>
        <w:spacing w:after="0"/>
        <w:jc w:val="center"/>
        <w:rPr>
          <w:bCs/>
          <w:sz w:val="28"/>
          <w:szCs w:val="28"/>
        </w:rPr>
      </w:pPr>
    </w:p>
    <w:p w:rsidR="003C68F9" w:rsidRDefault="003C68F9">
      <w:pPr>
        <w:pStyle w:val="af5"/>
        <w:spacing w:after="0"/>
        <w:jc w:val="center"/>
        <w:rPr>
          <w:sz w:val="28"/>
          <w:szCs w:val="28"/>
        </w:rPr>
      </w:pPr>
    </w:p>
    <w:p w:rsidR="003C68F9" w:rsidRDefault="003C68F9">
      <w:pPr>
        <w:pStyle w:val="af5"/>
        <w:spacing w:after="0"/>
        <w:jc w:val="center"/>
        <w:rPr>
          <w:sz w:val="28"/>
          <w:szCs w:val="28"/>
        </w:rPr>
      </w:pPr>
    </w:p>
    <w:p w:rsidR="003C68F9" w:rsidRDefault="00C768B5">
      <w:pPr>
        <w:pStyle w:val="af5"/>
        <w:spacing w:after="0" w:line="276" w:lineRule="auto"/>
        <w:ind w:firstLine="709"/>
        <w:jc w:val="both"/>
        <w:sectPr w:rsidR="003C68F9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docGrid w:linePitch="360" w:charSpace="8192"/>
        </w:sect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 в Российской Федерации»,        Федеральным законом от 26.07.2006 № 135-ФЗ «О защите конкуренции»,                Федеральным законом от 24.07.2007 № 209-ФЗ «О развитии малого и среднего   предпринимательства в Российской Федерации», Федераль</w:t>
      </w:r>
      <w:r w:rsidR="000E1B09">
        <w:rPr>
          <w:color w:val="000000"/>
          <w:sz w:val="28"/>
          <w:szCs w:val="28"/>
        </w:rPr>
        <w:t xml:space="preserve">ным законом                </w:t>
      </w:r>
      <w:r w:rsidR="007F418F">
        <w:rPr>
          <w:color w:val="000000"/>
          <w:sz w:val="28"/>
          <w:szCs w:val="28"/>
        </w:rPr>
        <w:t xml:space="preserve">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от 28.12.2009 № 381-ФЗ «Об основах государственного регулирования торговой     деятельности в Российской Федерации», Законом Московской области от 24.12.2010 № 174/2010-ОЗ «О государственном регулировании торговой деятельности                </w:t>
      </w:r>
      <w:r w:rsidR="007F418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в Московской области», </w:t>
      </w:r>
      <w:r>
        <w:rPr>
          <w:sz w:val="28"/>
          <w:szCs w:val="28"/>
          <w:lang w:eastAsia="ar-SA"/>
        </w:rPr>
        <w:t xml:space="preserve">Федеральным законом </w:t>
      </w:r>
      <w:r>
        <w:rPr>
          <w:sz w:val="28"/>
          <w:szCs w:val="28"/>
        </w:rPr>
        <w:t xml:space="preserve">от 27.07.2010 № 210-ФЗ                  </w:t>
      </w:r>
      <w:r w:rsidR="007F41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sz w:val="28"/>
          <w:szCs w:val="28"/>
          <w:lang w:eastAsia="ar-SA"/>
        </w:rPr>
        <w:t xml:space="preserve">,         постановлением Правительства Российской Федерации  </w:t>
      </w:r>
      <w:r>
        <w:rPr>
          <w:color w:val="000000"/>
          <w:sz w:val="28"/>
          <w:szCs w:val="28"/>
        </w:rPr>
        <w:t xml:space="preserve">от 22.12.2012 № 1376        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   с </w:t>
      </w:r>
      <w:r>
        <w:rPr>
          <w:sz w:val="28"/>
          <w:szCs w:val="28"/>
          <w:lang w:eastAsia="ar-SA"/>
        </w:rPr>
        <w:t>соглашением о взаимодействии между а</w:t>
      </w:r>
      <w:r>
        <w:rPr>
          <w:sz w:val="28"/>
          <w:szCs w:val="28"/>
        </w:rPr>
        <w:t>дминистрацией городского округа            Котельники Московской области</w:t>
      </w:r>
      <w:r>
        <w:rPr>
          <w:sz w:val="28"/>
          <w:szCs w:val="28"/>
          <w:lang w:eastAsia="ar-SA"/>
        </w:rPr>
        <w:t xml:space="preserve"> и Государственным казенным учреждением          Московской области «Московский областной многофункциональный центр       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        </w:t>
      </w:r>
    </w:p>
    <w:p w:rsidR="003C68F9" w:rsidRDefault="00C768B5">
      <w:pPr>
        <w:pStyle w:val="af5"/>
        <w:spacing w:after="0" w:line="276" w:lineRule="auto"/>
        <w:ind w:firstLine="709"/>
        <w:jc w:val="both"/>
      </w:pPr>
      <w:r>
        <w:rPr>
          <w:sz w:val="28"/>
          <w:szCs w:val="28"/>
        </w:rPr>
        <w:lastRenderedPageBreak/>
        <w:t xml:space="preserve">Правительства Московской области от 31.10.2018 № 792/37 </w:t>
      </w:r>
      <w:bookmarkStart w:id="1" w:name="_Hlk22122561"/>
      <w:r>
        <w:rPr>
          <w:color w:val="000000"/>
          <w:sz w:val="28"/>
          <w:szCs w:val="28"/>
        </w:rPr>
        <w:t>«Об утверждении    требований к форматам заявлений и иных документов, представляемых в форме электронных документов, необходимых для предоставления государственных        и муниципальных услуг на территории Московской области»</w:t>
      </w:r>
      <w:bookmarkEnd w:id="1"/>
      <w:r>
        <w:rPr>
          <w:color w:val="000000"/>
          <w:sz w:val="28"/>
          <w:szCs w:val="28"/>
        </w:rPr>
        <w:t xml:space="preserve">, учитывая письмо Министерства сельского хозяйства и продовольствия Московской области             </w:t>
      </w:r>
      <w:r w:rsidR="007F418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от 17.02.2023 №19ПС-2</w:t>
      </w:r>
      <w:r w:rsidR="007424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7F418F">
        <w:rPr>
          <w:color w:val="000000"/>
          <w:kern w:val="0"/>
          <w:sz w:val="28"/>
          <w:szCs w:val="28"/>
          <w:lang w:eastAsia="zh-CN"/>
        </w:rPr>
        <w:t xml:space="preserve">и </w:t>
      </w:r>
      <w:r>
        <w:rPr>
          <w:color w:val="000000"/>
          <w:kern w:val="0"/>
          <w:sz w:val="28"/>
          <w:szCs w:val="28"/>
          <w:lang w:eastAsia="zh-CN"/>
        </w:rPr>
        <w:t xml:space="preserve">Уставом городского </w:t>
      </w:r>
      <w:proofErr w:type="gramStart"/>
      <w:r>
        <w:rPr>
          <w:color w:val="000000"/>
          <w:kern w:val="0"/>
          <w:sz w:val="28"/>
          <w:szCs w:val="28"/>
          <w:lang w:eastAsia="zh-CN"/>
        </w:rPr>
        <w:t>округа  Котельники</w:t>
      </w:r>
      <w:proofErr w:type="gramEnd"/>
      <w:r>
        <w:rPr>
          <w:color w:val="000000"/>
          <w:kern w:val="0"/>
          <w:sz w:val="28"/>
          <w:szCs w:val="28"/>
          <w:lang w:eastAsia="zh-CN"/>
        </w:rPr>
        <w:t xml:space="preserve"> Московской области</w:t>
      </w:r>
      <w:r>
        <w:rPr>
          <w:sz w:val="28"/>
          <w:szCs w:val="28"/>
        </w:rPr>
        <w:t>, постановляю:</w:t>
      </w:r>
    </w:p>
    <w:p w:rsidR="003C68F9" w:rsidRDefault="00C768B5">
      <w:pPr>
        <w:pStyle w:val="af5"/>
        <w:spacing w:after="0" w:line="276" w:lineRule="auto"/>
        <w:ind w:firstLine="709"/>
        <w:jc w:val="both"/>
      </w:pPr>
      <w:r>
        <w:rPr>
          <w:sz w:val="28"/>
          <w:szCs w:val="28"/>
        </w:rPr>
        <w:t>1. Утвердить Административный регламент предоставления муниципальной услуги «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городского округа Котельники Московской области на основании предложений 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 xml:space="preserve">физических,   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     юридических лиц, индивидуальных предпринимателей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3C68F9" w:rsidRDefault="00C768B5">
      <w:pPr>
        <w:pStyle w:val="af5"/>
        <w:spacing w:after="0" w:line="276" w:lineRule="auto"/>
        <w:ind w:firstLine="709"/>
        <w:jc w:val="both"/>
      </w:pPr>
      <w:r>
        <w:rPr>
          <w:sz w:val="28"/>
          <w:szCs w:val="28"/>
        </w:rPr>
        <w:t>2. Отделу информационного обеспечения управления внутренней политики Муниципальному казенному учреждению городского округа Котельники            Московской области «Развитие Котельники» обеспечить официальное               опубликование настоящего постановления в газете «К</w:t>
      </w:r>
      <w:r w:rsidR="007F418F">
        <w:rPr>
          <w:sz w:val="28"/>
          <w:szCs w:val="28"/>
        </w:rPr>
        <w:t xml:space="preserve">отельники </w:t>
      </w:r>
      <w:proofErr w:type="gramStart"/>
      <w:r w:rsidR="007F418F">
        <w:rPr>
          <w:sz w:val="28"/>
          <w:szCs w:val="28"/>
        </w:rPr>
        <w:t xml:space="preserve">Сегодня»   </w:t>
      </w:r>
      <w:proofErr w:type="gramEnd"/>
      <w:r w:rsidR="007F4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размещение на Интернет-портале городского округа Котельники Московской   области.</w:t>
      </w:r>
    </w:p>
    <w:p w:rsidR="003C68F9" w:rsidRDefault="00C768B5">
      <w:pPr>
        <w:pStyle w:val="af5"/>
        <w:spacing w:after="0" w:line="276" w:lineRule="auto"/>
        <w:ind w:firstLine="709"/>
        <w:jc w:val="both"/>
      </w:pPr>
      <w:r>
        <w:rPr>
          <w:sz w:val="28"/>
          <w:szCs w:val="28"/>
        </w:rPr>
        <w:t>3. Ответственным за исполнение настоящего постановления назначить       начальника отдела потребительского рынка и услуг администрации городского округа Котельники Московской области Бутырскую Е.А.</w:t>
      </w:r>
    </w:p>
    <w:p w:rsidR="003C68F9" w:rsidRDefault="00C768B5">
      <w:pPr>
        <w:pStyle w:val="af5"/>
        <w:spacing w:after="0" w:line="276" w:lineRule="auto"/>
        <w:ind w:firstLine="709"/>
        <w:jc w:val="both"/>
      </w:pPr>
      <w:r>
        <w:rPr>
          <w:sz w:val="28"/>
          <w:szCs w:val="28"/>
        </w:rPr>
        <w:t>4. 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Мокшину С.В.</w:t>
      </w:r>
    </w:p>
    <w:p w:rsidR="003C68F9" w:rsidRDefault="003C68F9">
      <w:pPr>
        <w:jc w:val="both"/>
        <w:rPr>
          <w:sz w:val="28"/>
          <w:szCs w:val="28"/>
        </w:rPr>
      </w:pPr>
    </w:p>
    <w:p w:rsidR="003C68F9" w:rsidRDefault="003C68F9">
      <w:pPr>
        <w:pStyle w:val="af5"/>
        <w:spacing w:after="0"/>
        <w:rPr>
          <w:sz w:val="28"/>
          <w:szCs w:val="28"/>
        </w:rPr>
      </w:pPr>
    </w:p>
    <w:p w:rsidR="003C68F9" w:rsidRDefault="003C68F9">
      <w:pPr>
        <w:pStyle w:val="af5"/>
        <w:spacing w:after="0"/>
        <w:rPr>
          <w:sz w:val="28"/>
          <w:szCs w:val="28"/>
        </w:rPr>
      </w:pPr>
    </w:p>
    <w:p w:rsidR="003C68F9" w:rsidRDefault="00C768B5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3C68F9" w:rsidRDefault="00C768B5">
      <w:pPr>
        <w:pStyle w:val="Standard"/>
        <w:tabs>
          <w:tab w:val="left" w:pos="1812"/>
        </w:tabs>
        <w:jc w:val="both"/>
      </w:pPr>
      <w:r>
        <w:rPr>
          <w:sz w:val="28"/>
          <w:szCs w:val="28"/>
        </w:rPr>
        <w:t xml:space="preserve">Котельники Московской области                                                           С.А. </w:t>
      </w:r>
      <w:proofErr w:type="spellStart"/>
      <w:r>
        <w:rPr>
          <w:sz w:val="28"/>
          <w:szCs w:val="28"/>
        </w:rPr>
        <w:t>Жигалкин</w:t>
      </w:r>
      <w:proofErr w:type="spellEnd"/>
    </w:p>
    <w:sectPr w:rsidR="003C68F9">
      <w:headerReference w:type="default" r:id="rId9"/>
      <w:pgSz w:w="11906" w:h="16838"/>
      <w:pgMar w:top="1275" w:right="850" w:bottom="1134" w:left="1134" w:header="85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EB" w:rsidRDefault="001A3BEB">
      <w:r>
        <w:separator/>
      </w:r>
    </w:p>
  </w:endnote>
  <w:endnote w:type="continuationSeparator" w:id="0">
    <w:p w:rsidR="001A3BEB" w:rsidRDefault="001A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EB" w:rsidRDefault="001A3BEB">
      <w:r>
        <w:separator/>
      </w:r>
    </w:p>
  </w:footnote>
  <w:footnote w:type="continuationSeparator" w:id="0">
    <w:p w:rsidR="001A3BEB" w:rsidRDefault="001A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F9" w:rsidRDefault="00C768B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C68F9" w:rsidRDefault="003C68F9">
                          <w:pPr>
                            <w:pStyle w:val="af8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254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2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294325"/>
      <w:docPartObj>
        <w:docPartGallery w:val="Page Numbers (Top of Page)"/>
        <w:docPartUnique/>
      </w:docPartObj>
    </w:sdtPr>
    <w:sdtEndPr/>
    <w:sdtContent>
      <w:p w:rsidR="003C68F9" w:rsidRDefault="00C768B5">
        <w:pPr>
          <w:pStyle w:val="af8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7F418F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3C68F9" w:rsidRDefault="003C68F9">
    <w:pPr>
      <w:pStyle w:val="af8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F9"/>
    <w:rsid w:val="000E1B09"/>
    <w:rsid w:val="001A3BEB"/>
    <w:rsid w:val="003C68F9"/>
    <w:rsid w:val="007424ED"/>
    <w:rsid w:val="00743A1F"/>
    <w:rsid w:val="007F418F"/>
    <w:rsid w:val="00C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8F1C"/>
  <w15:docId w15:val="{63D6F9E5-2B8D-4748-9D96-A0A7B073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</w:style>
  <w:style w:type="paragraph" w:styleId="1">
    <w:name w:val="heading 1"/>
    <w:basedOn w:val="a"/>
    <w:next w:val="a"/>
    <w:link w:val="10"/>
    <w:qFormat/>
    <w:rsid w:val="00D634BC"/>
    <w:pPr>
      <w:keepNext/>
      <w:suppressAutoHyphens w:val="0"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qFormat/>
    <w:rsid w:val="0091475F"/>
    <w:pPr>
      <w:keepNext/>
      <w:suppressAutoHyphens w:val="0"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Pr>
      <w:rFonts w:cs="Times New Roman"/>
      <w:sz w:val="24"/>
    </w:rPr>
  </w:style>
  <w:style w:type="character" w:customStyle="1" w:styleId="a4">
    <w:name w:val="Нижний колонтитул Знак"/>
    <w:qFormat/>
    <w:rPr>
      <w:rFonts w:cs="Times New Roman"/>
      <w:sz w:val="24"/>
    </w:rPr>
  </w:style>
  <w:style w:type="character" w:customStyle="1" w:styleId="a5">
    <w:name w:val="Текст выноски Знак"/>
    <w:qFormat/>
    <w:rPr>
      <w:rFonts w:ascii="Tahoma" w:hAnsi="Tahoma" w:cs="Times New Roman"/>
      <w:sz w:val="16"/>
    </w:rPr>
  </w:style>
  <w:style w:type="character" w:styleId="a6">
    <w:name w:val="page number"/>
    <w:qFormat/>
    <w:rPr>
      <w:rFonts w:cs="Times New Roman"/>
    </w:rPr>
  </w:style>
  <w:style w:type="character" w:customStyle="1" w:styleId="a7">
    <w:name w:val="Основной текст с отступом Знак"/>
    <w:qFormat/>
    <w:rPr>
      <w:rFonts w:ascii="Calibri" w:hAnsi="Calibri" w:cs="Times New Roman"/>
      <w:sz w:val="28"/>
      <w:lang w:eastAsia="en-US"/>
    </w:rPr>
  </w:style>
  <w:style w:type="character" w:customStyle="1" w:styleId="a8">
    <w:name w:val="Основной текст Знак"/>
    <w:qFormat/>
    <w:rPr>
      <w:rFonts w:cs="Times New Roman"/>
      <w:sz w:val="24"/>
    </w:rPr>
  </w:style>
  <w:style w:type="character" w:customStyle="1" w:styleId="a9">
    <w:name w:val="Название Знак"/>
    <w:qFormat/>
    <w:rPr>
      <w:rFonts w:cs="Times New Roman"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a">
    <w:name w:val="Символ нумерации"/>
    <w:qFormat/>
    <w:rPr>
      <w:sz w:val="28"/>
      <w:szCs w:val="28"/>
    </w:rPr>
  </w:style>
  <w:style w:type="character" w:styleId="ab">
    <w:name w:val="Emphasis"/>
    <w:qFormat/>
    <w:rPr>
      <w:i/>
      <w:iCs/>
    </w:rPr>
  </w:style>
  <w:style w:type="character" w:customStyle="1" w:styleId="10">
    <w:name w:val="Заголовок 1 Знак"/>
    <w:basedOn w:val="a0"/>
    <w:link w:val="1"/>
    <w:qFormat/>
    <w:rsid w:val="00D634BC"/>
    <w:rPr>
      <w:b/>
      <w:bCs/>
      <w:kern w:val="0"/>
      <w:sz w:val="24"/>
      <w:szCs w:val="24"/>
    </w:rPr>
  </w:style>
  <w:style w:type="character" w:customStyle="1" w:styleId="ac">
    <w:name w:val="Обычный (веб) Знак"/>
    <w:qFormat/>
    <w:rsid w:val="006255CD"/>
    <w:rPr>
      <w:sz w:val="24"/>
      <w:szCs w:val="24"/>
    </w:rPr>
  </w:style>
  <w:style w:type="character" w:customStyle="1" w:styleId="33">
    <w:name w:val="Основной текст 3 Знак3"/>
    <w:basedOn w:val="a0"/>
    <w:link w:val="30"/>
    <w:qFormat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qFormat/>
    <w:rsid w:val="0091475F"/>
  </w:style>
  <w:style w:type="character" w:customStyle="1" w:styleId="11">
    <w:name w:val="Текст выноски Знак1"/>
    <w:semiHidden/>
    <w:qFormat/>
    <w:rsid w:val="0091475F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qFormat/>
    <w:rsid w:val="0091475F"/>
    <w:rPr>
      <w:rFonts w:ascii="Calibri" w:hAnsi="Calibri"/>
      <w:kern w:val="0"/>
    </w:rPr>
  </w:style>
  <w:style w:type="character" w:customStyle="1" w:styleId="12">
    <w:name w:val="Текст сноски Знак1"/>
    <w:qFormat/>
    <w:rsid w:val="0091475F"/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link w:val="13"/>
    <w:qFormat/>
    <w:locked/>
    <w:rsid w:val="0091475F"/>
  </w:style>
  <w:style w:type="character" w:customStyle="1" w:styleId="13">
    <w:name w:val="Текст примечания Знак1"/>
    <w:basedOn w:val="a0"/>
    <w:link w:val="ae"/>
    <w:qFormat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qFormat/>
    <w:locked/>
    <w:rsid w:val="0091475F"/>
    <w:rPr>
      <w:sz w:val="24"/>
    </w:rPr>
  </w:style>
  <w:style w:type="character" w:customStyle="1" w:styleId="14">
    <w:name w:val="Верхний колонтитул Знак1"/>
    <w:qFormat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qFormat/>
    <w:locked/>
    <w:rsid w:val="0091475F"/>
    <w:rPr>
      <w:sz w:val="24"/>
    </w:rPr>
  </w:style>
  <w:style w:type="character" w:customStyle="1" w:styleId="15">
    <w:name w:val="Нижний колонтитул Знак1"/>
    <w:qFormat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сновной текст Знак1"/>
    <w:basedOn w:val="a0"/>
    <w:qFormat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qFormat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1"/>
    <w:qFormat/>
    <w:locked/>
    <w:rsid w:val="0091475F"/>
    <w:rPr>
      <w:rFonts w:ascii="Calibri" w:hAnsi="Calibri"/>
      <w:color w:val="000000"/>
      <w:sz w:val="24"/>
      <w:szCs w:val="24"/>
    </w:rPr>
  </w:style>
  <w:style w:type="character" w:customStyle="1" w:styleId="310">
    <w:name w:val="Основной текст 3 Знак1"/>
    <w:basedOn w:val="a0"/>
    <w:qFormat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Схема документа Знак"/>
    <w:qFormat/>
    <w:locked/>
    <w:rsid w:val="0091475F"/>
    <w:rPr>
      <w:rFonts w:ascii="Tahoma" w:hAnsi="Tahoma"/>
    </w:rPr>
  </w:style>
  <w:style w:type="character" w:customStyle="1" w:styleId="18">
    <w:name w:val="Схема документа Знак1"/>
    <w:basedOn w:val="a0"/>
    <w:qFormat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ма примечания Знак"/>
    <w:qFormat/>
    <w:locked/>
    <w:rsid w:val="0091475F"/>
    <w:rPr>
      <w:b/>
      <w:bCs/>
    </w:rPr>
  </w:style>
  <w:style w:type="character" w:customStyle="1" w:styleId="2">
    <w:name w:val="Текст примечания Знак2"/>
    <w:basedOn w:val="a0"/>
    <w:link w:val="af1"/>
    <w:qFormat/>
    <w:rsid w:val="0091475F"/>
    <w:rPr>
      <w:kern w:val="0"/>
    </w:rPr>
  </w:style>
  <w:style w:type="character" w:customStyle="1" w:styleId="19">
    <w:name w:val="Тема примечания Знак1"/>
    <w:basedOn w:val="2"/>
    <w:qFormat/>
    <w:rsid w:val="0091475F"/>
    <w:rPr>
      <w:b/>
      <w:bCs/>
      <w:kern w:val="0"/>
    </w:rPr>
  </w:style>
  <w:style w:type="character" w:customStyle="1" w:styleId="NoSpacingChar1">
    <w:name w:val="No Spacing Char1"/>
    <w:link w:val="1a"/>
    <w:qFormat/>
    <w:locked/>
    <w:rsid w:val="0091475F"/>
  </w:style>
  <w:style w:type="character" w:customStyle="1" w:styleId="NoSpacingChar">
    <w:name w:val="No Spacing Char"/>
    <w:qFormat/>
    <w:locked/>
    <w:rsid w:val="0091475F"/>
    <w:rPr>
      <w:rFonts w:ascii="Calibri" w:hAnsi="Calibri"/>
      <w:lang w:eastAsia="ru-RU"/>
    </w:rPr>
  </w:style>
  <w:style w:type="character" w:customStyle="1" w:styleId="Heading1Char">
    <w:name w:val="Heading 1 Char"/>
    <w:qFormat/>
    <w:locked/>
    <w:rsid w:val="0091475F"/>
    <w:rPr>
      <w:rFonts w:ascii="Times New Roman" w:hAnsi="Times New Roman"/>
      <w:b/>
      <w:kern w:val="2"/>
      <w:sz w:val="48"/>
    </w:rPr>
  </w:style>
  <w:style w:type="character" w:customStyle="1" w:styleId="HeaderChar">
    <w:name w:val="Header Char"/>
    <w:semiHidden/>
    <w:qFormat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locked/>
    <w:rsid w:val="0091475F"/>
    <w:rPr>
      <w:sz w:val="24"/>
    </w:rPr>
  </w:style>
  <w:style w:type="character" w:customStyle="1" w:styleId="BalloonTextChar">
    <w:name w:val="Balloon Text Char"/>
    <w:semiHidden/>
    <w:qFormat/>
    <w:locked/>
    <w:rsid w:val="0091475F"/>
    <w:rPr>
      <w:rFonts w:ascii="Tahoma" w:hAnsi="Tahoma"/>
      <w:sz w:val="16"/>
      <w:lang w:val="ru-RU" w:eastAsia="ru-RU"/>
    </w:rPr>
  </w:style>
  <w:style w:type="character" w:styleId="af2">
    <w:name w:val="annotation reference"/>
    <w:qFormat/>
    <w:rsid w:val="0091475F"/>
    <w:rPr>
      <w:sz w:val="16"/>
    </w:rPr>
  </w:style>
  <w:style w:type="character" w:customStyle="1" w:styleId="-">
    <w:name w:val="Интернет-ссылка"/>
    <w:rsid w:val="0091475F"/>
    <w:rPr>
      <w:color w:val="0000FF"/>
      <w:u w:val="single"/>
    </w:rPr>
  </w:style>
  <w:style w:type="character" w:styleId="af3">
    <w:name w:val="FollowedHyperlink"/>
    <w:qFormat/>
    <w:rsid w:val="0091475F"/>
    <w:rPr>
      <w:color w:val="800080"/>
      <w:u w:val="single"/>
    </w:rPr>
  </w:style>
  <w:style w:type="character" w:customStyle="1" w:styleId="s1">
    <w:name w:val="s1"/>
    <w:qFormat/>
    <w:rsid w:val="0091475F"/>
  </w:style>
  <w:style w:type="character" w:customStyle="1" w:styleId="7">
    <w:name w:val="Знак Знак7"/>
    <w:qFormat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qFormat/>
    <w:locked/>
    <w:rsid w:val="0091475F"/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91475F"/>
    <w:rPr>
      <w:vertAlign w:val="superscript"/>
    </w:rPr>
  </w:style>
  <w:style w:type="character" w:customStyle="1" w:styleId="HeaderChar1">
    <w:name w:val="Header Char1"/>
    <w:qFormat/>
    <w:locked/>
    <w:rsid w:val="0091475F"/>
  </w:style>
  <w:style w:type="character" w:customStyle="1" w:styleId="item-27">
    <w:name w:val="item-27"/>
    <w:qFormat/>
    <w:rsid w:val="0091475F"/>
  </w:style>
  <w:style w:type="character" w:customStyle="1" w:styleId="A50">
    <w:name w:val="A5"/>
    <w:qFormat/>
    <w:rsid w:val="0091475F"/>
    <w:rPr>
      <w:color w:val="000000"/>
      <w:sz w:val="32"/>
    </w:rPr>
  </w:style>
  <w:style w:type="character" w:customStyle="1" w:styleId="FooterChar2">
    <w:name w:val="Footer Char2"/>
    <w:qFormat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qFormat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locked/>
    <w:rsid w:val="0091475F"/>
    <w:rPr>
      <w:rFonts w:ascii="Tahoma" w:hAnsi="Tahoma"/>
      <w:sz w:val="16"/>
      <w:lang w:eastAsia="en-US"/>
    </w:rPr>
  </w:style>
  <w:style w:type="character" w:customStyle="1" w:styleId="s5">
    <w:name w:val="s5"/>
    <w:qFormat/>
    <w:rsid w:val="0091475F"/>
  </w:style>
  <w:style w:type="character" w:customStyle="1" w:styleId="Bodytext">
    <w:name w:val="Body text_"/>
    <w:link w:val="20"/>
    <w:qFormat/>
    <w:locked/>
    <w:rsid w:val="0091475F"/>
    <w:rPr>
      <w:sz w:val="26"/>
      <w:szCs w:val="26"/>
      <w:shd w:val="clear" w:color="auto" w:fill="FFFFFF"/>
    </w:rPr>
  </w:style>
  <w:style w:type="character" w:customStyle="1" w:styleId="Bodytext115pt">
    <w:name w:val="Body text + 11;5 pt"/>
    <w:qFormat/>
    <w:rsid w:val="00914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Знак2"/>
    <w:basedOn w:val="a0"/>
    <w:uiPriority w:val="99"/>
    <w:semiHidden/>
    <w:qFormat/>
    <w:rsid w:val="0091475F"/>
  </w:style>
  <w:style w:type="character" w:customStyle="1" w:styleId="20">
    <w:name w:val="Основной текст с отступом Знак2"/>
    <w:basedOn w:val="a0"/>
    <w:link w:val="Bodytext"/>
    <w:uiPriority w:val="99"/>
    <w:semiHidden/>
    <w:qFormat/>
    <w:rsid w:val="0091475F"/>
  </w:style>
  <w:style w:type="character" w:customStyle="1" w:styleId="32">
    <w:name w:val="Основной текст 3 Знак2"/>
    <w:basedOn w:val="a0"/>
    <w:uiPriority w:val="99"/>
    <w:semiHidden/>
    <w:qFormat/>
    <w:rsid w:val="0091475F"/>
    <w:rPr>
      <w:sz w:val="16"/>
      <w:szCs w:val="16"/>
    </w:rPr>
  </w:style>
  <w:style w:type="character" w:customStyle="1" w:styleId="22">
    <w:name w:val="Схема документа Знак2"/>
    <w:basedOn w:val="a0"/>
    <w:uiPriority w:val="99"/>
    <w:semiHidden/>
    <w:qFormat/>
    <w:rsid w:val="0091475F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  <w:lang w:val="ru-RU"/>
    </w:rPr>
  </w:style>
  <w:style w:type="character" w:customStyle="1" w:styleId="ListLabel10">
    <w:name w:val="ListLabel 10"/>
    <w:qFormat/>
    <w:rPr>
      <w:sz w:val="28"/>
      <w:szCs w:val="28"/>
      <w:lang w:val="ru-RU"/>
    </w:rPr>
  </w:style>
  <w:style w:type="character" w:customStyle="1" w:styleId="ListLabel11">
    <w:name w:val="ListLabel 11"/>
    <w:qFormat/>
    <w:rPr>
      <w:sz w:val="28"/>
      <w:szCs w:val="28"/>
      <w:lang w:val="ru-RU"/>
    </w:rPr>
  </w:style>
  <w:style w:type="character" w:customStyle="1" w:styleId="ListLabel12">
    <w:name w:val="ListLabel 12"/>
    <w:qFormat/>
    <w:rPr>
      <w:sz w:val="28"/>
      <w:szCs w:val="28"/>
      <w:lang w:val="ru-RU"/>
    </w:rPr>
  </w:style>
  <w:style w:type="character" w:customStyle="1" w:styleId="ListLabel13">
    <w:name w:val="ListLabel 13"/>
    <w:qFormat/>
    <w:rPr>
      <w:sz w:val="28"/>
      <w:szCs w:val="28"/>
      <w:lang w:val="ru-RU"/>
    </w:rPr>
  </w:style>
  <w:style w:type="character" w:customStyle="1" w:styleId="ListLabel14">
    <w:name w:val="ListLabel 14"/>
    <w:qFormat/>
    <w:rPr>
      <w:sz w:val="28"/>
      <w:szCs w:val="28"/>
      <w:lang w:val="ru-RU"/>
    </w:rPr>
  </w:style>
  <w:style w:type="character" w:customStyle="1" w:styleId="ListLabel15">
    <w:name w:val="ListLabel 15"/>
    <w:qFormat/>
    <w:rPr>
      <w:sz w:val="28"/>
      <w:szCs w:val="28"/>
      <w:lang w:val="ru-RU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b">
    <w:name w:val="Заголовок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basedOn w:val="a"/>
    <w:unhideWhenUsed/>
    <w:rsid w:val="0091475F"/>
    <w:pPr>
      <w:suppressAutoHyphens w:val="0"/>
      <w:spacing w:after="120"/>
      <w:textAlignment w:val="auto"/>
    </w:pPr>
    <w:rPr>
      <w:sz w:val="24"/>
    </w:rPr>
  </w:style>
  <w:style w:type="paragraph" w:styleId="af6">
    <w:name w:val="List"/>
    <w:basedOn w:val="Textbody"/>
    <w:rPr>
      <w:rFonts w:cs="Mangal"/>
    </w:rPr>
  </w:style>
  <w:style w:type="paragraph" w:styleId="af7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Указатель1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  <w:rPr>
      <w:szCs w:val="20"/>
    </w:rPr>
  </w:style>
  <w:style w:type="paragraph" w:styleId="af8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Pr>
      <w:rFonts w:ascii="Calibri" w:hAnsi="Calibri" w:cs="Calibri"/>
      <w:sz w:val="22"/>
      <w:szCs w:val="22"/>
    </w:rPr>
  </w:style>
  <w:style w:type="paragraph" w:styleId="afa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fb">
    <w:name w:val="Balloon Text"/>
    <w:basedOn w:val="Standard"/>
    <w:qFormat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qFormat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c">
    <w:name w:val="Normal (Web)"/>
    <w:basedOn w:val="Standard"/>
    <w:uiPriority w:val="99"/>
    <w:qFormat/>
    <w:pPr>
      <w:spacing w:before="100" w:after="100"/>
    </w:pPr>
  </w:style>
  <w:style w:type="paragraph" w:styleId="afd">
    <w:name w:val="Title"/>
    <w:basedOn w:val="Standard"/>
    <w:next w:val="afe"/>
    <w:qFormat/>
    <w:pPr>
      <w:jc w:val="center"/>
    </w:pPr>
    <w:rPr>
      <w:b/>
      <w:bCs/>
      <w:sz w:val="28"/>
      <w:szCs w:val="20"/>
    </w:rPr>
  </w:style>
  <w:style w:type="paragraph" w:styleId="afe">
    <w:name w:val="Subtitle"/>
    <w:basedOn w:val="1b"/>
    <w:next w:val="Textbody"/>
    <w:qFormat/>
    <w:pPr>
      <w:jc w:val="center"/>
    </w:pPr>
    <w:rPr>
      <w:i/>
      <w:iCs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aff">
    <w:name w:val="Содержимое таблицы"/>
    <w:basedOn w:val="Standard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Bodytext6">
    <w:name w:val="Body text (6)"/>
    <w:basedOn w:val="Standard"/>
    <w:qFormat/>
    <w:rsid w:val="007923D4"/>
    <w:pPr>
      <w:widowControl w:val="0"/>
      <w:shd w:val="clear" w:color="auto" w:fill="FFFFFF"/>
      <w:spacing w:after="60" w:line="240" w:lineRule="atLeast"/>
      <w:jc w:val="both"/>
    </w:pPr>
    <w:rPr>
      <w:rFonts w:eastAsia="Andale Sans UI" w:cs="Tahoma"/>
      <w:sz w:val="21"/>
      <w:szCs w:val="20"/>
      <w:lang w:val="de-DE" w:eastAsia="fa-IR" w:bidi="fa-IR"/>
    </w:rPr>
  </w:style>
  <w:style w:type="paragraph" w:customStyle="1" w:styleId="formattext">
    <w:name w:val="formattex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styleId="aff1">
    <w:name w:val="footnote text"/>
    <w:basedOn w:val="a"/>
    <w:rsid w:val="0091475F"/>
    <w:pPr>
      <w:suppressAutoHyphens w:val="0"/>
      <w:spacing w:after="200" w:line="276" w:lineRule="auto"/>
      <w:textAlignment w:val="auto"/>
    </w:pPr>
    <w:rPr>
      <w:rFonts w:ascii="Calibri" w:hAnsi="Calibri"/>
      <w:kern w:val="0"/>
    </w:rPr>
  </w:style>
  <w:style w:type="paragraph" w:customStyle="1" w:styleId="1d">
    <w:name w:val="Текст примечания1"/>
    <w:basedOn w:val="a"/>
    <w:next w:val="af1"/>
    <w:qFormat/>
    <w:rsid w:val="0091475F"/>
    <w:pPr>
      <w:suppressAutoHyphens w:val="0"/>
      <w:textAlignment w:val="auto"/>
    </w:pPr>
  </w:style>
  <w:style w:type="paragraph" w:customStyle="1" w:styleId="1e">
    <w:name w:val="Основной текст1"/>
    <w:basedOn w:val="a"/>
    <w:next w:val="af5"/>
    <w:qFormat/>
    <w:rsid w:val="0091475F"/>
    <w:pPr>
      <w:shd w:val="clear" w:color="auto" w:fill="FFFFFF"/>
      <w:suppressAutoHyphens w:val="0"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paragraph" w:customStyle="1" w:styleId="1f">
    <w:name w:val="Основной текст с отступом1"/>
    <w:basedOn w:val="a"/>
    <w:next w:val="aff2"/>
    <w:qFormat/>
    <w:rsid w:val="0091475F"/>
    <w:pPr>
      <w:suppressAutoHyphens w:val="0"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paragraph" w:customStyle="1" w:styleId="311">
    <w:name w:val="Основной текст 31"/>
    <w:basedOn w:val="a"/>
    <w:next w:val="30"/>
    <w:qFormat/>
    <w:rsid w:val="0091475F"/>
    <w:pPr>
      <w:suppressAutoHyphens w:val="0"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paragraph" w:customStyle="1" w:styleId="1f0">
    <w:name w:val="Схема документа1"/>
    <w:basedOn w:val="a"/>
    <w:next w:val="aff3"/>
    <w:qFormat/>
    <w:rsid w:val="0091475F"/>
    <w:pPr>
      <w:shd w:val="clear" w:color="auto" w:fill="000080"/>
      <w:suppressAutoHyphens w:val="0"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paragraph" w:styleId="af1">
    <w:name w:val="annotation text"/>
    <w:basedOn w:val="a"/>
    <w:link w:val="2"/>
    <w:unhideWhenUsed/>
    <w:qFormat/>
    <w:rsid w:val="0091475F"/>
    <w:pPr>
      <w:suppressAutoHyphens w:val="0"/>
      <w:textAlignment w:val="auto"/>
    </w:pPr>
    <w:rPr>
      <w:kern w:val="0"/>
    </w:rPr>
  </w:style>
  <w:style w:type="paragraph" w:styleId="aff4">
    <w:name w:val="annotation subject"/>
    <w:basedOn w:val="af1"/>
    <w:next w:val="af1"/>
    <w:qFormat/>
    <w:rsid w:val="0091475F"/>
    <w:rPr>
      <w:b/>
      <w:bCs/>
      <w:kern w:val="2"/>
    </w:rPr>
  </w:style>
  <w:style w:type="paragraph" w:customStyle="1" w:styleId="1a">
    <w:name w:val="Без интервала1"/>
    <w:link w:val="NoSpacingChar1"/>
    <w:qFormat/>
    <w:rsid w:val="0091475F"/>
    <w:pPr>
      <w:spacing w:after="120" w:line="288" w:lineRule="auto"/>
      <w:ind w:firstLine="709"/>
      <w:jc w:val="both"/>
    </w:pPr>
  </w:style>
  <w:style w:type="paragraph" w:customStyle="1" w:styleId="msonormalcxspmiddle">
    <w:name w:val="msonormalcxspmiddle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qFormat/>
    <w:rsid w:val="0091475F"/>
    <w:rPr>
      <w:b/>
      <w:bCs/>
      <w:kern w:val="0"/>
      <w:sz w:val="24"/>
      <w:szCs w:val="24"/>
    </w:rPr>
  </w:style>
  <w:style w:type="paragraph" w:customStyle="1" w:styleId="1f1">
    <w:name w:val="Абзац списка1"/>
    <w:basedOn w:val="a"/>
    <w:qFormat/>
    <w:rsid w:val="0091475F"/>
    <w:pPr>
      <w:suppressAutoHyphens w:val="0"/>
      <w:ind w:left="720"/>
      <w:contextualSpacing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"/>
    <w:qFormat/>
    <w:rsid w:val="0091475F"/>
    <w:pPr>
      <w:suppressAutoHyphens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xl65">
    <w:name w:val="xl65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qFormat/>
    <w:rsid w:val="0091475F"/>
    <w:pPr>
      <w:suppressAutoHyphens w:val="0"/>
      <w:spacing w:beforeAutospacing="1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qFormat/>
    <w:rsid w:val="0091475F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qFormat/>
    <w:rsid w:val="0091475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qFormat/>
    <w:rsid w:val="0091475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qFormat/>
    <w:rsid w:val="0091475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qFormat/>
    <w:rsid w:val="0091475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qFormat/>
    <w:rsid w:val="0091475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qFormat/>
    <w:rsid w:val="0091475F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qFormat/>
    <w:rsid w:val="0091475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qFormat/>
    <w:rsid w:val="0091475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qFormat/>
    <w:rsid w:val="0091475F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qFormat/>
    <w:rsid w:val="0091475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qFormat/>
    <w:rsid w:val="0091475F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qFormat/>
    <w:rsid w:val="0091475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qFormat/>
    <w:rsid w:val="0091475F"/>
    <w:rPr>
      <w:rFonts w:ascii="Courier New" w:hAnsi="Courier New" w:cs="Courier New"/>
      <w:kern w:val="0"/>
    </w:rPr>
  </w:style>
  <w:style w:type="paragraph" w:customStyle="1" w:styleId="aff5">
    <w:name w:val="Знак"/>
    <w:basedOn w:val="a"/>
    <w:qFormat/>
    <w:rsid w:val="0091475F"/>
    <w:pPr>
      <w:suppressAutoHyphens w:val="0"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50">
    <w:name w:val="Знак Знак5 Знак Знак Знак Знак"/>
    <w:basedOn w:val="a"/>
    <w:qFormat/>
    <w:rsid w:val="0091475F"/>
    <w:pPr>
      <w:suppressAutoHyphens w:val="0"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Normal">
    <w:name w:val="ConsNormal"/>
    <w:qFormat/>
    <w:rsid w:val="0091475F"/>
    <w:pPr>
      <w:ind w:firstLine="720"/>
    </w:pPr>
    <w:rPr>
      <w:rFonts w:ascii="Arial" w:hAnsi="Arial" w:cs="Arial"/>
      <w:kern w:val="0"/>
    </w:rPr>
  </w:style>
  <w:style w:type="paragraph" w:customStyle="1" w:styleId="1f2">
    <w:name w:val="Знак1"/>
    <w:basedOn w:val="a"/>
    <w:qFormat/>
    <w:rsid w:val="0091475F"/>
    <w:pPr>
      <w:suppressAutoHyphens w:val="0"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qFormat/>
    <w:rsid w:val="0091475F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23">
    <w:name w:val="Без интервала2"/>
    <w:qFormat/>
    <w:rsid w:val="0091475F"/>
    <w:rPr>
      <w:kern w:val="0"/>
      <w:sz w:val="24"/>
      <w:szCs w:val="24"/>
    </w:rPr>
  </w:style>
  <w:style w:type="paragraph" w:customStyle="1" w:styleId="24">
    <w:name w:val="Абзац списка2"/>
    <w:basedOn w:val="a"/>
    <w:qFormat/>
    <w:rsid w:val="0091475F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6">
    <w:name w:val="Основной"/>
    <w:basedOn w:val="a"/>
    <w:qFormat/>
    <w:rsid w:val="0091475F"/>
    <w:pPr>
      <w:suppressAutoHyphens w:val="0"/>
      <w:spacing w:after="20"/>
      <w:ind w:firstLine="709"/>
      <w:jc w:val="both"/>
      <w:textAlignment w:val="auto"/>
    </w:pPr>
    <w:rPr>
      <w:kern w:val="0"/>
      <w:sz w:val="28"/>
    </w:rPr>
  </w:style>
  <w:style w:type="paragraph" w:customStyle="1" w:styleId="34">
    <w:name w:val="Без интервала3"/>
    <w:qFormat/>
    <w:rsid w:val="0091475F"/>
    <w:rPr>
      <w:rFonts w:ascii="Calibri" w:hAnsi="Calibri"/>
      <w:kern w:val="0"/>
      <w:sz w:val="22"/>
      <w:szCs w:val="22"/>
      <w:lang w:val="uk-UA" w:eastAsia="en-US"/>
    </w:rPr>
  </w:style>
  <w:style w:type="paragraph" w:customStyle="1" w:styleId="p12cxspmiddle">
    <w:name w:val="p12cxspmiddle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qFormat/>
    <w:rsid w:val="0091475F"/>
    <w:pPr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customStyle="1" w:styleId="35">
    <w:name w:val="Абзац списка3"/>
    <w:basedOn w:val="a"/>
    <w:qFormat/>
    <w:rsid w:val="0091475F"/>
    <w:pPr>
      <w:suppressAutoHyphens w:val="0"/>
      <w:ind w:left="720"/>
      <w:textAlignment w:val="auto"/>
    </w:pPr>
    <w:rPr>
      <w:kern w:val="0"/>
    </w:rPr>
  </w:style>
  <w:style w:type="paragraph" w:customStyle="1" w:styleId="4">
    <w:name w:val="Абзац списка4"/>
    <w:basedOn w:val="a"/>
    <w:qFormat/>
    <w:rsid w:val="0091475F"/>
    <w:pPr>
      <w:suppressAutoHyphens w:val="0"/>
      <w:ind w:left="720"/>
      <w:textAlignment w:val="auto"/>
    </w:pPr>
    <w:rPr>
      <w:kern w:val="0"/>
      <w:sz w:val="24"/>
      <w:szCs w:val="24"/>
    </w:rPr>
  </w:style>
  <w:style w:type="paragraph" w:customStyle="1" w:styleId="25">
    <w:name w:val="Основной текст2"/>
    <w:basedOn w:val="a"/>
    <w:qFormat/>
    <w:rsid w:val="0091475F"/>
    <w:pPr>
      <w:shd w:val="clear" w:color="auto" w:fill="FFFFFF"/>
      <w:suppressAutoHyphens w:val="0"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paragraph" w:styleId="aff2">
    <w:name w:val="Body Text Indent"/>
    <w:basedOn w:val="a"/>
    <w:unhideWhenUsed/>
    <w:rsid w:val="0091475F"/>
    <w:pPr>
      <w:suppressAutoHyphens w:val="0"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paragraph" w:styleId="30">
    <w:name w:val="Body Text 3"/>
    <w:basedOn w:val="a"/>
    <w:link w:val="33"/>
    <w:unhideWhenUsed/>
    <w:qFormat/>
    <w:rsid w:val="0091475F"/>
    <w:pPr>
      <w:suppressAutoHyphens w:val="0"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paragraph" w:styleId="aff3">
    <w:name w:val="Document Map"/>
    <w:basedOn w:val="a"/>
    <w:unhideWhenUsed/>
    <w:qFormat/>
    <w:rsid w:val="0091475F"/>
    <w:pPr>
      <w:suppressAutoHyphens w:val="0"/>
      <w:textAlignment w:val="auto"/>
    </w:pPr>
    <w:rPr>
      <w:rFonts w:ascii="Tahoma" w:hAnsi="Tahoma"/>
    </w:rPr>
  </w:style>
  <w:style w:type="paragraph" w:customStyle="1" w:styleId="40">
    <w:name w:val="Без интервала4"/>
    <w:qFormat/>
    <w:rsid w:val="0091475F"/>
    <w:pPr>
      <w:spacing w:after="120" w:line="288" w:lineRule="auto"/>
      <w:ind w:firstLine="709"/>
      <w:jc w:val="both"/>
    </w:pPr>
    <w:rPr>
      <w:kern w:val="0"/>
      <w:sz w:val="22"/>
      <w:szCs w:val="22"/>
    </w:rPr>
  </w:style>
  <w:style w:type="paragraph" w:customStyle="1" w:styleId="51">
    <w:name w:val="Абзац списка5"/>
    <w:basedOn w:val="a"/>
    <w:qFormat/>
    <w:rsid w:val="0091475F"/>
    <w:pPr>
      <w:suppressAutoHyphens w:val="0"/>
      <w:ind w:left="720"/>
      <w:contextualSpacing/>
      <w:textAlignment w:val="auto"/>
    </w:pPr>
    <w:rPr>
      <w:kern w:val="0"/>
      <w:sz w:val="24"/>
      <w:szCs w:val="24"/>
    </w:rPr>
  </w:style>
  <w:style w:type="paragraph" w:customStyle="1" w:styleId="aff7">
    <w:name w:val="Содержимое врезки"/>
    <w:basedOn w:val="a"/>
    <w:qFormat/>
  </w:style>
  <w:style w:type="numbering" w:customStyle="1" w:styleId="1f3">
    <w:name w:val="Нет списка1"/>
    <w:semiHidden/>
    <w:unhideWhenUsed/>
    <w:qFormat/>
    <w:rsid w:val="0091475F"/>
  </w:style>
  <w:style w:type="numbering" w:customStyle="1" w:styleId="26">
    <w:name w:val="Нет списка2"/>
    <w:uiPriority w:val="99"/>
    <w:semiHidden/>
    <w:qFormat/>
    <w:rsid w:val="0091475F"/>
  </w:style>
  <w:style w:type="numbering" w:customStyle="1" w:styleId="111">
    <w:name w:val="Нет списка11"/>
    <w:semiHidden/>
    <w:unhideWhenUsed/>
    <w:qFormat/>
    <w:rsid w:val="0091475F"/>
  </w:style>
  <w:style w:type="table" w:styleId="aff8">
    <w:name w:val="Table Grid"/>
    <w:basedOn w:val="a1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3F728-FE2C-45B5-A466-95748D28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536</Words>
  <Characters>3061</Characters>
  <Application>Microsoft Office Word</Application>
  <DocSecurity>0</DocSecurity>
  <Lines>25</Lines>
  <Paragraphs>7</Paragraphs>
  <ScaleCrop>false</ScaleCrop>
  <Company>Kotelniki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dc:description/>
  <cp:lastModifiedBy>Джалюкова А.В.</cp:lastModifiedBy>
  <cp:revision>9</cp:revision>
  <cp:lastPrinted>2023-02-21T08:59:00Z</cp:lastPrinted>
  <dcterms:created xsi:type="dcterms:W3CDTF">2023-02-20T14:33:00Z</dcterms:created>
  <dcterms:modified xsi:type="dcterms:W3CDTF">2023-03-10T06:35:00Z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Kotelniki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